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D33" w:rsidRDefault="00413D33" w:rsidP="00413D33">
      <w:pPr>
        <w:pStyle w:val="2"/>
        <w:spacing w:before="0" w:beforeAutospacing="0" w:after="0" w:afterAutospacing="0" w:line="594" w:lineRule="atLeast"/>
        <w:jc w:val="center"/>
        <w:rPr>
          <w:rFonts w:ascii="Arial" w:hAnsi="Arial" w:cs="Arial"/>
          <w:b w:val="0"/>
          <w:bCs w:val="0"/>
          <w:color w:val="444444"/>
          <w:sz w:val="18"/>
          <w:szCs w:val="18"/>
        </w:rPr>
      </w:pPr>
      <w:r>
        <w:rPr>
          <w:b w:val="0"/>
          <w:bCs w:val="0"/>
          <w:color w:val="444444"/>
          <w:sz w:val="54"/>
          <w:szCs w:val="54"/>
        </w:rPr>
        <w:t>Материалы для организации дистанционного обучения. «Немецкий язык» (10</w:t>
      </w:r>
      <w:bookmarkStart w:id="0" w:name="_GoBack"/>
      <w:bookmarkEnd w:id="0"/>
      <w:r>
        <w:rPr>
          <w:b w:val="0"/>
          <w:bCs w:val="0"/>
          <w:color w:val="444444"/>
          <w:sz w:val="54"/>
          <w:szCs w:val="54"/>
        </w:rPr>
        <w:t>-11 классы)</w:t>
      </w:r>
    </w:p>
    <w:p w:rsidR="00413D33" w:rsidRDefault="00413D33" w:rsidP="00413D33">
      <w:pPr>
        <w:pStyle w:val="a6"/>
        <w:spacing w:before="225" w:beforeAutospacing="0" w:after="225" w:afterAutospacing="0"/>
        <w:rPr>
          <w:rFonts w:ascii="Arial" w:hAnsi="Arial" w:cs="Arial"/>
          <w:color w:val="444444"/>
          <w:sz w:val="21"/>
          <w:szCs w:val="21"/>
        </w:rPr>
      </w:pPr>
      <w:r>
        <w:rPr>
          <w:rFonts w:ascii="Arial" w:hAnsi="Arial" w:cs="Arial"/>
          <w:color w:val="444444"/>
          <w:sz w:val="21"/>
          <w:szCs w:val="21"/>
        </w:rPr>
        <w:t> </w:t>
      </w:r>
    </w:p>
    <w:tbl>
      <w:tblPr>
        <w:tblW w:w="1200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259"/>
        <w:gridCol w:w="5433"/>
        <w:gridCol w:w="5308"/>
      </w:tblGrid>
      <w:tr w:rsidR="00413D33" w:rsidTr="00413D33">
        <w:trPr>
          <w:jc w:val="center"/>
        </w:trPr>
        <w:tc>
          <w:tcPr>
            <w:tcW w:w="124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  <w:jc w:val="center"/>
            </w:pPr>
            <w:r>
              <w:rPr>
                <w:rStyle w:val="a5"/>
              </w:rPr>
              <w:t>Класс</w:t>
            </w:r>
          </w:p>
        </w:tc>
        <w:tc>
          <w:tcPr>
            <w:tcW w:w="247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  <w:jc w:val="center"/>
            </w:pPr>
            <w:r>
              <w:rPr>
                <w:rStyle w:val="a5"/>
              </w:rPr>
              <w:t>Название урока</w:t>
            </w:r>
          </w:p>
        </w:tc>
        <w:tc>
          <w:tcPr>
            <w:tcW w:w="5250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r>
              <w:rPr>
                <w:rStyle w:val="a5"/>
              </w:rPr>
              <w:t>Ссылка на учебные материалы</w:t>
            </w:r>
          </w:p>
        </w:tc>
      </w:tr>
      <w:tr w:rsidR="00413D33" w:rsidTr="00413D33">
        <w:trPr>
          <w:jc w:val="center"/>
        </w:trPr>
        <w:tc>
          <w:tcPr>
            <w:tcW w:w="124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47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r>
              <w:t>Домашние обязанности</w:t>
            </w:r>
          </w:p>
        </w:tc>
        <w:tc>
          <w:tcPr>
            <w:tcW w:w="5250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hyperlink r:id="rId6" w:history="1">
              <w:r>
                <w:rPr>
                  <w:rStyle w:val="a3"/>
                  <w:color w:val="004065"/>
                </w:rPr>
                <w:t>https://www.dw.com/de/elternzeit-f%C3%BCr-v%C3%A4ter/l-42772713</w:t>
              </w:r>
            </w:hyperlink>
          </w:p>
        </w:tc>
      </w:tr>
      <w:tr w:rsidR="00413D33" w:rsidTr="00413D33">
        <w:trPr>
          <w:jc w:val="center"/>
        </w:trPr>
        <w:tc>
          <w:tcPr>
            <w:tcW w:w="124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47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r>
              <w:t>Покупки</w:t>
            </w:r>
          </w:p>
        </w:tc>
        <w:tc>
          <w:tcPr>
            <w:tcW w:w="5250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hyperlink r:id="rId7" w:history="1">
              <w:r>
                <w:rPr>
                  <w:rStyle w:val="a3"/>
                  <w:color w:val="004065"/>
                </w:rPr>
                <w:t>https://www.dw.com/de/faire-kleidung-aus-europa/l-51933066</w:t>
              </w:r>
            </w:hyperlink>
          </w:p>
        </w:tc>
      </w:tr>
      <w:tr w:rsidR="00413D33" w:rsidTr="00413D33">
        <w:trPr>
          <w:jc w:val="center"/>
        </w:trPr>
        <w:tc>
          <w:tcPr>
            <w:tcW w:w="124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47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r>
              <w:t>Кроссовки из жвачки</w:t>
            </w:r>
          </w:p>
        </w:tc>
        <w:tc>
          <w:tcPr>
            <w:tcW w:w="5250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hyperlink r:id="rId8" w:history="1">
              <w:r>
                <w:rPr>
                  <w:rStyle w:val="a3"/>
                  <w:color w:val="004065"/>
                </w:rPr>
                <w:t>https://www.dw.com/de/m%C3%BCll-in-der-mode-schuhe-aus-alten-kaugummis/l-44633709</w:t>
              </w:r>
            </w:hyperlink>
          </w:p>
        </w:tc>
      </w:tr>
      <w:tr w:rsidR="00413D33" w:rsidTr="00413D33">
        <w:trPr>
          <w:jc w:val="center"/>
        </w:trPr>
        <w:tc>
          <w:tcPr>
            <w:tcW w:w="124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47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r>
              <w:t>Общение в семье и школе</w:t>
            </w:r>
          </w:p>
        </w:tc>
        <w:tc>
          <w:tcPr>
            <w:tcW w:w="5250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hyperlink r:id="rId9" w:history="1">
              <w:r>
                <w:rPr>
                  <w:rStyle w:val="a3"/>
                  <w:color w:val="004065"/>
                </w:rPr>
                <w:t>https://resh.edu.ru/subject/lesson/3979/start/12069/</w:t>
              </w:r>
            </w:hyperlink>
          </w:p>
        </w:tc>
      </w:tr>
      <w:tr w:rsidR="00413D33" w:rsidTr="00413D33">
        <w:trPr>
          <w:jc w:val="center"/>
        </w:trPr>
        <w:tc>
          <w:tcPr>
            <w:tcW w:w="124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47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r>
              <w:t>Известные семьи</w:t>
            </w:r>
          </w:p>
        </w:tc>
        <w:tc>
          <w:tcPr>
            <w:tcW w:w="5250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hyperlink r:id="rId10" w:history="1">
              <w:r>
                <w:rPr>
                  <w:rStyle w:val="a3"/>
                  <w:color w:val="004065"/>
                </w:rPr>
                <w:t>https://resh.edu.ru/subject/lesson/5646/start/12131/</w:t>
              </w:r>
            </w:hyperlink>
          </w:p>
        </w:tc>
      </w:tr>
      <w:tr w:rsidR="00413D33" w:rsidTr="00413D33">
        <w:trPr>
          <w:jc w:val="center"/>
        </w:trPr>
        <w:tc>
          <w:tcPr>
            <w:tcW w:w="124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47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r>
              <w:t>Семейные традиции</w:t>
            </w:r>
          </w:p>
        </w:tc>
        <w:tc>
          <w:tcPr>
            <w:tcW w:w="5250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hyperlink r:id="rId11" w:history="1">
              <w:r>
                <w:rPr>
                  <w:rStyle w:val="a3"/>
                  <w:color w:val="004065"/>
                </w:rPr>
                <w:t>https://resh.edu.ru/subject/lesson/3990/start/12100/</w:t>
              </w:r>
            </w:hyperlink>
          </w:p>
        </w:tc>
      </w:tr>
      <w:tr w:rsidR="00413D33" w:rsidTr="00413D33">
        <w:trPr>
          <w:jc w:val="center"/>
        </w:trPr>
        <w:tc>
          <w:tcPr>
            <w:tcW w:w="124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  <w:jc w:val="center"/>
            </w:pPr>
            <w:r>
              <w:lastRenderedPageBreak/>
              <w:t>10</w:t>
            </w:r>
          </w:p>
        </w:tc>
        <w:tc>
          <w:tcPr>
            <w:tcW w:w="247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r>
              <w:t>Общение с друзьями и знакомыми</w:t>
            </w:r>
          </w:p>
        </w:tc>
        <w:tc>
          <w:tcPr>
            <w:tcW w:w="5250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hyperlink r:id="rId12" w:history="1">
              <w:r>
                <w:rPr>
                  <w:rStyle w:val="a3"/>
                  <w:color w:val="004065"/>
                </w:rPr>
                <w:t>https://www.dw.com/de/konflikte-l%C3%B6sen-im-b%C3%BCro/l-48177335</w:t>
              </w:r>
            </w:hyperlink>
          </w:p>
        </w:tc>
      </w:tr>
      <w:tr w:rsidR="00413D33" w:rsidTr="00413D33">
        <w:trPr>
          <w:jc w:val="center"/>
        </w:trPr>
        <w:tc>
          <w:tcPr>
            <w:tcW w:w="124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47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r>
              <w:t>Субкультуры</w:t>
            </w:r>
          </w:p>
        </w:tc>
        <w:tc>
          <w:tcPr>
            <w:tcW w:w="5250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hyperlink r:id="rId13" w:history="1">
              <w:r>
                <w:rPr>
                  <w:rStyle w:val="a3"/>
                  <w:color w:val="004065"/>
                </w:rPr>
                <w:t>https://www.dw.com/de/cosplay-einmal-eine-fantasiefigur-sein/l-19136525</w:t>
              </w:r>
            </w:hyperlink>
          </w:p>
        </w:tc>
      </w:tr>
      <w:tr w:rsidR="00413D33" w:rsidTr="00413D33">
        <w:trPr>
          <w:jc w:val="center"/>
        </w:trPr>
        <w:tc>
          <w:tcPr>
            <w:tcW w:w="124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47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r>
              <w:t>Чтение книг</w:t>
            </w:r>
          </w:p>
        </w:tc>
        <w:tc>
          <w:tcPr>
            <w:tcW w:w="5250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hyperlink r:id="rId14" w:history="1">
              <w:r>
                <w:rPr>
                  <w:rStyle w:val="a3"/>
                  <w:color w:val="004065"/>
                </w:rPr>
                <w:t>https://resh.edu.ru/subject/lesson/5646/start/12131/</w:t>
              </w:r>
            </w:hyperlink>
          </w:p>
        </w:tc>
      </w:tr>
      <w:tr w:rsidR="00413D33" w:rsidTr="00413D33">
        <w:trPr>
          <w:jc w:val="center"/>
        </w:trPr>
        <w:tc>
          <w:tcPr>
            <w:tcW w:w="124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47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r>
              <w:t>Почему мы читаем книги</w:t>
            </w:r>
          </w:p>
        </w:tc>
        <w:tc>
          <w:tcPr>
            <w:tcW w:w="5250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hyperlink r:id="rId15" w:history="1">
              <w:r>
                <w:rPr>
                  <w:rStyle w:val="a3"/>
                  <w:color w:val="004065"/>
                </w:rPr>
                <w:t>https://resh.edu.ru/subject/lesson/4660/</w:t>
              </w:r>
            </w:hyperlink>
          </w:p>
        </w:tc>
      </w:tr>
      <w:tr w:rsidR="00413D33" w:rsidTr="00413D33">
        <w:trPr>
          <w:jc w:val="center"/>
        </w:trPr>
        <w:tc>
          <w:tcPr>
            <w:tcW w:w="124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47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r>
              <w:t>Братья Гримм</w:t>
            </w:r>
          </w:p>
        </w:tc>
        <w:tc>
          <w:tcPr>
            <w:tcW w:w="5250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hyperlink r:id="rId16" w:history="1">
              <w:r>
                <w:rPr>
                  <w:rStyle w:val="a3"/>
                  <w:color w:val="004065"/>
                </w:rPr>
                <w:t>https://resh.edu.ru/subject/lesson/4019/</w:t>
              </w:r>
            </w:hyperlink>
          </w:p>
        </w:tc>
      </w:tr>
      <w:tr w:rsidR="00413D33" w:rsidTr="00413D33">
        <w:trPr>
          <w:jc w:val="center"/>
        </w:trPr>
        <w:tc>
          <w:tcPr>
            <w:tcW w:w="124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47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r>
              <w:t>Самостоятельная жизнь</w:t>
            </w:r>
          </w:p>
        </w:tc>
        <w:tc>
          <w:tcPr>
            <w:tcW w:w="5250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hyperlink r:id="rId17" w:history="1">
              <w:r>
                <w:rPr>
                  <w:rStyle w:val="a3"/>
                  <w:color w:val="004065"/>
                </w:rPr>
                <w:t>https://resh.edu.ru/subject/lesson/4672/start/209403/</w:t>
              </w:r>
            </w:hyperlink>
          </w:p>
        </w:tc>
      </w:tr>
      <w:tr w:rsidR="00413D33" w:rsidTr="00413D33">
        <w:trPr>
          <w:jc w:val="center"/>
        </w:trPr>
        <w:tc>
          <w:tcPr>
            <w:tcW w:w="124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47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r>
              <w:t>Отношения поколений в семье. Семейные истории </w:t>
            </w:r>
          </w:p>
        </w:tc>
        <w:tc>
          <w:tcPr>
            <w:tcW w:w="5250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hyperlink r:id="rId18" w:history="1">
              <w:r>
                <w:rPr>
                  <w:rStyle w:val="a3"/>
                  <w:color w:val="004065"/>
                </w:rPr>
                <w:t>https://www.dw.com/de/kinder-und-digitale-medien/l-36321587</w:t>
              </w:r>
            </w:hyperlink>
          </w:p>
        </w:tc>
      </w:tr>
      <w:tr w:rsidR="00413D33" w:rsidTr="00413D33">
        <w:trPr>
          <w:jc w:val="center"/>
        </w:trPr>
        <w:tc>
          <w:tcPr>
            <w:tcW w:w="124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47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r>
              <w:t>Здоровый образ жизни и правильное питание</w:t>
            </w:r>
          </w:p>
        </w:tc>
        <w:tc>
          <w:tcPr>
            <w:tcW w:w="5250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hyperlink r:id="rId19" w:history="1">
              <w:r>
                <w:rPr>
                  <w:rStyle w:val="a3"/>
                  <w:color w:val="004065"/>
                </w:rPr>
                <w:t>https://www.dw.com/de/spargel-das-beliebteste-fr%C3%BChlingsgem%C3%BCse/l-48833040</w:t>
              </w:r>
            </w:hyperlink>
          </w:p>
        </w:tc>
      </w:tr>
      <w:tr w:rsidR="00413D33" w:rsidTr="00413D33">
        <w:trPr>
          <w:jc w:val="center"/>
        </w:trPr>
        <w:tc>
          <w:tcPr>
            <w:tcW w:w="124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47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r>
              <w:t>Здоровый образ жизни и правильное питание</w:t>
            </w:r>
          </w:p>
        </w:tc>
        <w:tc>
          <w:tcPr>
            <w:tcW w:w="5250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hyperlink r:id="rId20" w:history="1">
              <w:r>
                <w:rPr>
                  <w:rStyle w:val="a3"/>
                  <w:color w:val="004065"/>
                </w:rPr>
                <w:t>https://www.dw.com/de/fleischlos-gl%C3%BCcklich/l-50855705</w:t>
              </w:r>
            </w:hyperlink>
          </w:p>
        </w:tc>
      </w:tr>
      <w:tr w:rsidR="00413D33" w:rsidTr="00413D33">
        <w:trPr>
          <w:jc w:val="center"/>
        </w:trPr>
        <w:tc>
          <w:tcPr>
            <w:tcW w:w="124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  <w:jc w:val="center"/>
            </w:pPr>
            <w:r>
              <w:lastRenderedPageBreak/>
              <w:t>10</w:t>
            </w:r>
          </w:p>
        </w:tc>
        <w:tc>
          <w:tcPr>
            <w:tcW w:w="247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r>
              <w:t>Современные тенденции в заботе о здоровье: йога, вегетарианство, фитнес</w:t>
            </w:r>
          </w:p>
        </w:tc>
        <w:tc>
          <w:tcPr>
            <w:tcW w:w="5250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hyperlink r:id="rId21" w:history="1">
              <w:r>
                <w:rPr>
                  <w:rStyle w:val="a3"/>
                  <w:color w:val="004065"/>
                </w:rPr>
                <w:t>https://www.dw.com/de/wenn-stress-krank-macht/l-45176342</w:t>
              </w:r>
            </w:hyperlink>
          </w:p>
        </w:tc>
      </w:tr>
      <w:tr w:rsidR="00413D33" w:rsidTr="00413D33">
        <w:trPr>
          <w:jc w:val="center"/>
        </w:trPr>
        <w:tc>
          <w:tcPr>
            <w:tcW w:w="124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47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r>
              <w:t>Еда будущего</w:t>
            </w:r>
          </w:p>
        </w:tc>
        <w:tc>
          <w:tcPr>
            <w:tcW w:w="5250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hyperlink r:id="rId22" w:history="1">
              <w:r>
                <w:rPr>
                  <w:rStyle w:val="a3"/>
                  <w:color w:val="004065"/>
                </w:rPr>
                <w:t>https://www.dw.com/de/das-essen-der-zukunft/l-37562018</w:t>
              </w:r>
            </w:hyperlink>
          </w:p>
        </w:tc>
      </w:tr>
      <w:tr w:rsidR="00413D33" w:rsidTr="00413D33">
        <w:trPr>
          <w:jc w:val="center"/>
        </w:trPr>
        <w:tc>
          <w:tcPr>
            <w:tcW w:w="124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47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r>
              <w:t>Активный отдых</w:t>
            </w:r>
          </w:p>
        </w:tc>
        <w:tc>
          <w:tcPr>
            <w:tcW w:w="5250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hyperlink r:id="rId23" w:history="1">
              <w:r>
                <w:rPr>
                  <w:rStyle w:val="a3"/>
                  <w:color w:val="004065"/>
                </w:rPr>
                <w:t>https://www.dw.com/de/die-dolomiten-ein-paradies-f%C3%BCr-eiskletterer/l-47598567</w:t>
              </w:r>
            </w:hyperlink>
          </w:p>
        </w:tc>
      </w:tr>
      <w:tr w:rsidR="00413D33" w:rsidTr="00413D33">
        <w:trPr>
          <w:jc w:val="center"/>
        </w:trPr>
        <w:tc>
          <w:tcPr>
            <w:tcW w:w="124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47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r>
              <w:t>Экстремальные виды спорта</w:t>
            </w:r>
          </w:p>
        </w:tc>
        <w:tc>
          <w:tcPr>
            <w:tcW w:w="5250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hyperlink r:id="rId24" w:history="1">
              <w:r>
                <w:rPr>
                  <w:rStyle w:val="a3"/>
                  <w:color w:val="004065"/>
                </w:rPr>
                <w:t>https://www.dw.com/de/extremsport-freeskiing/l-47012577</w:t>
              </w:r>
            </w:hyperlink>
          </w:p>
        </w:tc>
      </w:tr>
      <w:tr w:rsidR="00413D33" w:rsidTr="00413D33">
        <w:trPr>
          <w:jc w:val="center"/>
        </w:trPr>
        <w:tc>
          <w:tcPr>
            <w:tcW w:w="124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47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r>
              <w:t>Особенности городской и сельской жизни в России и странах изучаемого языка</w:t>
            </w:r>
          </w:p>
        </w:tc>
        <w:tc>
          <w:tcPr>
            <w:tcW w:w="5250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hyperlink r:id="rId25" w:history="1">
              <w:r>
                <w:rPr>
                  <w:rStyle w:val="a3"/>
                  <w:color w:val="004065"/>
                </w:rPr>
                <w:t>https://www.dw.com/de/eine-wohnung-zwischen-pflanzen/l-19381733</w:t>
              </w:r>
            </w:hyperlink>
          </w:p>
        </w:tc>
      </w:tr>
      <w:tr w:rsidR="00413D33" w:rsidTr="00413D33">
        <w:trPr>
          <w:jc w:val="center"/>
        </w:trPr>
        <w:tc>
          <w:tcPr>
            <w:tcW w:w="124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47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r>
              <w:t>Развитие города и регионов</w:t>
            </w:r>
          </w:p>
        </w:tc>
        <w:tc>
          <w:tcPr>
            <w:tcW w:w="5250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hyperlink r:id="rId26" w:history="1">
              <w:r>
                <w:rPr>
                  <w:rStyle w:val="a3"/>
                  <w:color w:val="004065"/>
                </w:rPr>
                <w:t>https://resh.edu.ru/subject/lesson/3998/</w:t>
              </w:r>
            </w:hyperlink>
          </w:p>
        </w:tc>
      </w:tr>
      <w:tr w:rsidR="00413D33" w:rsidTr="00413D33">
        <w:trPr>
          <w:jc w:val="center"/>
        </w:trPr>
        <w:tc>
          <w:tcPr>
            <w:tcW w:w="124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47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r>
              <w:t>НТП</w:t>
            </w:r>
          </w:p>
        </w:tc>
        <w:tc>
          <w:tcPr>
            <w:tcW w:w="5250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hyperlink r:id="rId27" w:history="1">
              <w:r>
                <w:rPr>
                  <w:rStyle w:val="a3"/>
                  <w:color w:val="004065"/>
                </w:rPr>
                <w:t>https://resh.edu.ru/subject/lesson/3947/</w:t>
              </w:r>
            </w:hyperlink>
          </w:p>
        </w:tc>
      </w:tr>
      <w:tr w:rsidR="00413D33" w:rsidTr="00413D33">
        <w:trPr>
          <w:jc w:val="center"/>
        </w:trPr>
        <w:tc>
          <w:tcPr>
            <w:tcW w:w="124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47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r>
              <w:t>Известные немцы</w:t>
            </w:r>
          </w:p>
        </w:tc>
        <w:tc>
          <w:tcPr>
            <w:tcW w:w="5250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hyperlink r:id="rId28" w:history="1">
              <w:r>
                <w:rPr>
                  <w:rStyle w:val="a3"/>
                  <w:color w:val="004065"/>
                </w:rPr>
                <w:t>https://resh.edu.ru/subject/lesson/4030/</w:t>
              </w:r>
            </w:hyperlink>
          </w:p>
        </w:tc>
      </w:tr>
      <w:tr w:rsidR="00413D33" w:rsidTr="00413D33">
        <w:trPr>
          <w:jc w:val="center"/>
        </w:trPr>
        <w:tc>
          <w:tcPr>
            <w:tcW w:w="124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47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r>
              <w:t>Образование и профессии</w:t>
            </w:r>
          </w:p>
        </w:tc>
        <w:tc>
          <w:tcPr>
            <w:tcW w:w="5250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hyperlink r:id="rId29" w:history="1">
              <w:r>
                <w:rPr>
                  <w:rStyle w:val="a3"/>
                  <w:color w:val="004065"/>
                </w:rPr>
                <w:t>https://resh.edu.ru/subject/lesson/5524/start/209434/</w:t>
              </w:r>
            </w:hyperlink>
          </w:p>
        </w:tc>
      </w:tr>
      <w:tr w:rsidR="00413D33" w:rsidTr="00413D33">
        <w:trPr>
          <w:jc w:val="center"/>
        </w:trPr>
        <w:tc>
          <w:tcPr>
            <w:tcW w:w="124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  <w:jc w:val="center"/>
            </w:pPr>
            <w:r>
              <w:lastRenderedPageBreak/>
              <w:t>10</w:t>
            </w:r>
          </w:p>
        </w:tc>
        <w:tc>
          <w:tcPr>
            <w:tcW w:w="247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r>
              <w:t>Проблемы в школе</w:t>
            </w:r>
          </w:p>
        </w:tc>
        <w:tc>
          <w:tcPr>
            <w:tcW w:w="5250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hyperlink r:id="rId30" w:history="1">
              <w:r>
                <w:rPr>
                  <w:rStyle w:val="a3"/>
                  <w:color w:val="004065"/>
                </w:rPr>
                <w:t>https://resh.edu.ru/subject/lesson/3935/start/209465/</w:t>
              </w:r>
            </w:hyperlink>
          </w:p>
        </w:tc>
      </w:tr>
      <w:tr w:rsidR="00413D33" w:rsidTr="00413D33">
        <w:trPr>
          <w:jc w:val="center"/>
        </w:trPr>
        <w:tc>
          <w:tcPr>
            <w:tcW w:w="124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47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r>
              <w:t>Запрет на мобильные телефоны</w:t>
            </w:r>
          </w:p>
        </w:tc>
        <w:tc>
          <w:tcPr>
            <w:tcW w:w="5250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hyperlink r:id="rId31" w:history="1">
              <w:r>
                <w:rPr>
                  <w:rStyle w:val="a3"/>
                  <w:color w:val="004065"/>
                </w:rPr>
                <w:t>https://resh.edu.ru/subject/lesson/3924/start/72043/</w:t>
              </w:r>
            </w:hyperlink>
          </w:p>
        </w:tc>
      </w:tr>
      <w:tr w:rsidR="00413D33" w:rsidTr="00413D33">
        <w:trPr>
          <w:jc w:val="center"/>
        </w:trPr>
        <w:tc>
          <w:tcPr>
            <w:tcW w:w="124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47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r>
              <w:t>Путешествия</w:t>
            </w:r>
          </w:p>
        </w:tc>
        <w:tc>
          <w:tcPr>
            <w:tcW w:w="5250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hyperlink r:id="rId32" w:history="1">
              <w:r>
                <w:rPr>
                  <w:rStyle w:val="a3"/>
                  <w:color w:val="004065"/>
                </w:rPr>
                <w:t>https://resh.edu.ru/subject/lesson/3968/start/209372/</w:t>
              </w:r>
            </w:hyperlink>
          </w:p>
        </w:tc>
      </w:tr>
      <w:tr w:rsidR="00413D33" w:rsidTr="00413D33">
        <w:trPr>
          <w:jc w:val="center"/>
        </w:trPr>
        <w:tc>
          <w:tcPr>
            <w:tcW w:w="124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47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r>
              <w:t>Путешествия</w:t>
            </w:r>
          </w:p>
        </w:tc>
        <w:tc>
          <w:tcPr>
            <w:tcW w:w="5250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hyperlink r:id="rId33" w:history="1">
              <w:r>
                <w:rPr>
                  <w:rStyle w:val="a3"/>
                  <w:color w:val="004065"/>
                </w:rPr>
                <w:t>https://resh.edu.ru/subject/lesson/4671/start/12038/</w:t>
              </w:r>
            </w:hyperlink>
          </w:p>
        </w:tc>
      </w:tr>
      <w:tr w:rsidR="00413D33" w:rsidTr="00413D33">
        <w:trPr>
          <w:jc w:val="center"/>
        </w:trPr>
        <w:tc>
          <w:tcPr>
            <w:tcW w:w="124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47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r>
              <w:t>Государственное устройство (политические и экономические системы)</w:t>
            </w:r>
          </w:p>
        </w:tc>
        <w:tc>
          <w:tcPr>
            <w:tcW w:w="5250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hyperlink r:id="rId34" w:history="1">
              <w:r>
                <w:rPr>
                  <w:rStyle w:val="a3"/>
                  <w:color w:val="004065"/>
                </w:rPr>
                <w:t>https://www.dw.com/de/wo-die-deutsche-demokratie-entstand/l-51518502</w:t>
              </w:r>
            </w:hyperlink>
          </w:p>
        </w:tc>
      </w:tr>
      <w:tr w:rsidR="00413D33" w:rsidTr="00413D33">
        <w:trPr>
          <w:jc w:val="center"/>
        </w:trPr>
        <w:tc>
          <w:tcPr>
            <w:tcW w:w="124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47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r>
              <w:t>Берлинская стена</w:t>
            </w:r>
          </w:p>
        </w:tc>
        <w:tc>
          <w:tcPr>
            <w:tcW w:w="5250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hyperlink r:id="rId35" w:history="1">
              <w:r>
                <w:rPr>
                  <w:rStyle w:val="a3"/>
                  <w:color w:val="004065"/>
                </w:rPr>
                <w:t>https://www.dw.com/de/auf-den-spuren-der-berliner-mauer/l-50681434</w:t>
              </w:r>
            </w:hyperlink>
          </w:p>
        </w:tc>
      </w:tr>
      <w:tr w:rsidR="00413D33" w:rsidTr="00413D33">
        <w:trPr>
          <w:jc w:val="center"/>
        </w:trPr>
        <w:tc>
          <w:tcPr>
            <w:tcW w:w="124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47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r>
              <w:t>Потсдамская площадь</w:t>
            </w:r>
          </w:p>
        </w:tc>
        <w:tc>
          <w:tcPr>
            <w:tcW w:w="5250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hyperlink r:id="rId36" w:history="1">
              <w:r>
                <w:rPr>
                  <w:rStyle w:val="a3"/>
                  <w:color w:val="004065"/>
                </w:rPr>
                <w:t>https://www.dw.com/de/berlins-potsdamer-platz-fr%C3%BCher-und-heute/l-42178485</w:t>
              </w:r>
            </w:hyperlink>
          </w:p>
        </w:tc>
      </w:tr>
      <w:tr w:rsidR="00413D33" w:rsidTr="00413D33">
        <w:trPr>
          <w:jc w:val="center"/>
        </w:trPr>
        <w:tc>
          <w:tcPr>
            <w:tcW w:w="124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47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r>
              <w:t>Жизнь в информационном обществе</w:t>
            </w:r>
          </w:p>
        </w:tc>
        <w:tc>
          <w:tcPr>
            <w:tcW w:w="5250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hyperlink r:id="rId37" w:history="1">
              <w:r>
                <w:rPr>
                  <w:rStyle w:val="a3"/>
                  <w:color w:val="004065"/>
                </w:rPr>
                <w:t>https://www.dw.com/de/generation-instagram-und-die-analoge-fotografie/l-42382586</w:t>
              </w:r>
            </w:hyperlink>
          </w:p>
        </w:tc>
      </w:tr>
      <w:tr w:rsidR="00413D33" w:rsidTr="00413D33">
        <w:trPr>
          <w:jc w:val="center"/>
        </w:trPr>
        <w:tc>
          <w:tcPr>
            <w:tcW w:w="124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  <w:jc w:val="center"/>
            </w:pPr>
            <w:r>
              <w:t>10</w:t>
            </w:r>
          </w:p>
        </w:tc>
        <w:tc>
          <w:tcPr>
            <w:tcW w:w="247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r>
              <w:t>Информационная безопасность</w:t>
            </w:r>
          </w:p>
        </w:tc>
        <w:tc>
          <w:tcPr>
            <w:tcW w:w="5250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hyperlink r:id="rId38" w:history="1">
              <w:r>
                <w:rPr>
                  <w:rStyle w:val="a3"/>
                  <w:color w:val="004065"/>
                </w:rPr>
                <w:t>https://www.dw.com/de/digitale-erpressung/l-19184335</w:t>
              </w:r>
            </w:hyperlink>
          </w:p>
        </w:tc>
      </w:tr>
      <w:tr w:rsidR="00413D33" w:rsidTr="00413D33">
        <w:trPr>
          <w:jc w:val="center"/>
        </w:trPr>
        <w:tc>
          <w:tcPr>
            <w:tcW w:w="124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  <w:jc w:val="center"/>
            </w:pPr>
            <w:r>
              <w:lastRenderedPageBreak/>
              <w:t>10</w:t>
            </w:r>
          </w:p>
        </w:tc>
        <w:tc>
          <w:tcPr>
            <w:tcW w:w="247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r>
              <w:t>Популярность</w:t>
            </w:r>
          </w:p>
        </w:tc>
        <w:tc>
          <w:tcPr>
            <w:tcW w:w="5250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hyperlink r:id="rId39" w:history="1">
              <w:r>
                <w:rPr>
                  <w:rStyle w:val="a3"/>
                  <w:color w:val="004065"/>
                </w:rPr>
                <w:t>https://www.dw.com/de/cosplay-einmal-eine-fantasiefigur-sein/l-19136525</w:t>
              </w:r>
            </w:hyperlink>
          </w:p>
        </w:tc>
      </w:tr>
      <w:tr w:rsidR="00413D33" w:rsidTr="00413D33">
        <w:trPr>
          <w:jc w:val="center"/>
        </w:trPr>
        <w:tc>
          <w:tcPr>
            <w:tcW w:w="124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47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r>
              <w:t>Научно-технический прогресс. Оригинальные открытия</w:t>
            </w:r>
          </w:p>
        </w:tc>
        <w:tc>
          <w:tcPr>
            <w:tcW w:w="5250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hyperlink r:id="rId40" w:history="1">
              <w:r>
                <w:rPr>
                  <w:rStyle w:val="a3"/>
                  <w:color w:val="004065"/>
                </w:rPr>
                <w:t>https://www.dw.com/de/skurrile-erfindungen/l-50581647</w:t>
              </w:r>
            </w:hyperlink>
          </w:p>
          <w:p w:rsidR="00413D33" w:rsidRDefault="00413D33">
            <w:pPr>
              <w:pStyle w:val="a6"/>
              <w:spacing w:before="225" w:beforeAutospacing="0" w:after="225" w:afterAutospacing="0"/>
            </w:pPr>
            <w:r>
              <w:t> </w:t>
            </w:r>
          </w:p>
        </w:tc>
      </w:tr>
      <w:tr w:rsidR="00413D33" w:rsidTr="00413D33">
        <w:trPr>
          <w:jc w:val="center"/>
        </w:trPr>
        <w:tc>
          <w:tcPr>
            <w:tcW w:w="124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47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r>
              <w:t>Путешествие во времени на велосипеде</w:t>
            </w:r>
          </w:p>
        </w:tc>
        <w:tc>
          <w:tcPr>
            <w:tcW w:w="5250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hyperlink r:id="rId41" w:history="1">
              <w:r>
                <w:rPr>
                  <w:rStyle w:val="a3"/>
                  <w:color w:val="004065"/>
                </w:rPr>
                <w:t>https://www.dw.com/de/eine-zeitreise-mit-dem-fahrrad/l-39350645</w:t>
              </w:r>
            </w:hyperlink>
          </w:p>
        </w:tc>
      </w:tr>
      <w:tr w:rsidR="00413D33" w:rsidTr="00413D33">
        <w:trPr>
          <w:jc w:val="center"/>
        </w:trPr>
        <w:tc>
          <w:tcPr>
            <w:tcW w:w="124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47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r>
              <w:t>Техника будущего</w:t>
            </w:r>
          </w:p>
        </w:tc>
        <w:tc>
          <w:tcPr>
            <w:tcW w:w="5250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hyperlink r:id="rId42" w:history="1">
              <w:r>
                <w:rPr>
                  <w:rStyle w:val="a3"/>
                  <w:color w:val="004065"/>
                </w:rPr>
                <w:t>https://www.dw.com/de/betrug-auf-facebook/a-18523143</w:t>
              </w:r>
            </w:hyperlink>
          </w:p>
        </w:tc>
      </w:tr>
      <w:tr w:rsidR="00413D33" w:rsidTr="00413D33">
        <w:trPr>
          <w:jc w:val="center"/>
        </w:trPr>
        <w:tc>
          <w:tcPr>
            <w:tcW w:w="124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47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r>
              <w:t>Природа и экология. Велосипедисты против автовладельцев</w:t>
            </w:r>
          </w:p>
        </w:tc>
        <w:tc>
          <w:tcPr>
            <w:tcW w:w="5250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hyperlink r:id="rId43" w:history="1">
              <w:r>
                <w:rPr>
                  <w:rStyle w:val="a3"/>
                  <w:color w:val="004065"/>
                </w:rPr>
                <w:t>https://www.dw.com/de/radfahrer-gegen-autofahrer/l-18644348</w:t>
              </w:r>
            </w:hyperlink>
          </w:p>
        </w:tc>
      </w:tr>
      <w:tr w:rsidR="00413D33" w:rsidTr="00413D33">
        <w:trPr>
          <w:jc w:val="center"/>
        </w:trPr>
        <w:tc>
          <w:tcPr>
            <w:tcW w:w="1245" w:type="dxa"/>
            <w:hideMark/>
          </w:tcPr>
          <w:p w:rsidR="00413D33" w:rsidRDefault="00413D33">
            <w:pPr>
              <w:jc w:val="center"/>
              <w:rPr>
                <w:sz w:val="24"/>
                <w:szCs w:val="24"/>
              </w:rPr>
            </w:pPr>
            <w:r>
              <w:t> 11</w:t>
            </w:r>
          </w:p>
        </w:tc>
        <w:tc>
          <w:tcPr>
            <w:tcW w:w="247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proofErr w:type="spellStart"/>
            <w:r>
              <w:t>Электротук</w:t>
            </w:r>
            <w:proofErr w:type="spellEnd"/>
            <w:r>
              <w:t>-тук</w:t>
            </w:r>
          </w:p>
        </w:tc>
        <w:tc>
          <w:tcPr>
            <w:tcW w:w="5250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hyperlink r:id="rId44" w:history="1">
              <w:r>
                <w:rPr>
                  <w:rStyle w:val="a3"/>
                  <w:color w:val="004065"/>
                </w:rPr>
                <w:t>https://www.dw.com/de/mit-dem-elektro-tuk-tuk-durch-die-welt/l-18936190</w:t>
              </w:r>
            </w:hyperlink>
          </w:p>
        </w:tc>
      </w:tr>
      <w:tr w:rsidR="00413D33" w:rsidTr="00413D33">
        <w:trPr>
          <w:jc w:val="center"/>
        </w:trPr>
        <w:tc>
          <w:tcPr>
            <w:tcW w:w="124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47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r>
              <w:t>Профессии. Слепые люди в профессии</w:t>
            </w:r>
          </w:p>
        </w:tc>
        <w:tc>
          <w:tcPr>
            <w:tcW w:w="5250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hyperlink r:id="rId45" w:history="1">
              <w:r>
                <w:rPr>
                  <w:rStyle w:val="a3"/>
                  <w:color w:val="004065"/>
                </w:rPr>
                <w:t>https://www.dw.com/de/arbeitsalltag-von-menschen-mit-sehbehinderungen/l-52178638</w:t>
              </w:r>
            </w:hyperlink>
          </w:p>
        </w:tc>
      </w:tr>
      <w:tr w:rsidR="00413D33" w:rsidTr="00413D33">
        <w:trPr>
          <w:jc w:val="center"/>
        </w:trPr>
        <w:tc>
          <w:tcPr>
            <w:tcW w:w="124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47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r>
              <w:t>Конфликты на работе</w:t>
            </w:r>
          </w:p>
        </w:tc>
        <w:tc>
          <w:tcPr>
            <w:tcW w:w="5250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hyperlink r:id="rId46" w:history="1">
              <w:r>
                <w:rPr>
                  <w:rStyle w:val="a3"/>
                  <w:color w:val="004065"/>
                </w:rPr>
                <w:t>https://www.dw.com/de/konflikte-l%C3%B6sen-im-</w:t>
              </w:r>
              <w:r>
                <w:rPr>
                  <w:rStyle w:val="a3"/>
                  <w:color w:val="004065"/>
                </w:rPr>
                <w:lastRenderedPageBreak/>
                <w:t>b%C3%BCro/l-48177335</w:t>
              </w:r>
            </w:hyperlink>
          </w:p>
        </w:tc>
      </w:tr>
      <w:tr w:rsidR="00413D33" w:rsidTr="00413D33">
        <w:trPr>
          <w:jc w:val="center"/>
        </w:trPr>
        <w:tc>
          <w:tcPr>
            <w:tcW w:w="124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  <w:jc w:val="center"/>
            </w:pPr>
            <w:r>
              <w:lastRenderedPageBreak/>
              <w:t>11</w:t>
            </w:r>
          </w:p>
        </w:tc>
        <w:tc>
          <w:tcPr>
            <w:tcW w:w="247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r>
              <w:t>Автогонки</w:t>
            </w:r>
          </w:p>
        </w:tc>
        <w:tc>
          <w:tcPr>
            <w:tcW w:w="5250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hyperlink r:id="rId47" w:history="1">
              <w:r>
                <w:rPr>
                  <w:rStyle w:val="a3"/>
                  <w:color w:val="004065"/>
                </w:rPr>
                <w:t>https://www.dw.com/de/rennfahrerinnen-auf-der-mille-miglia/l-48954623</w:t>
              </w:r>
            </w:hyperlink>
          </w:p>
        </w:tc>
      </w:tr>
      <w:tr w:rsidR="00413D33" w:rsidTr="00413D33">
        <w:trPr>
          <w:jc w:val="center"/>
        </w:trPr>
        <w:tc>
          <w:tcPr>
            <w:tcW w:w="124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47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r>
              <w:t>Фактор успеха</w:t>
            </w:r>
          </w:p>
        </w:tc>
        <w:tc>
          <w:tcPr>
            <w:tcW w:w="5250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hyperlink r:id="rId48" w:history="1">
              <w:r>
                <w:rPr>
                  <w:rStyle w:val="a3"/>
                  <w:color w:val="004065"/>
                </w:rPr>
                <w:t>https://www.dw.com/de/erfolgsfaktor-herkunft/l-49453788</w:t>
              </w:r>
            </w:hyperlink>
          </w:p>
        </w:tc>
      </w:tr>
      <w:tr w:rsidR="00413D33" w:rsidTr="00413D33">
        <w:trPr>
          <w:jc w:val="center"/>
        </w:trPr>
        <w:tc>
          <w:tcPr>
            <w:tcW w:w="124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47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r>
              <w:t>Учитель по плаванию</w:t>
            </w:r>
          </w:p>
        </w:tc>
        <w:tc>
          <w:tcPr>
            <w:tcW w:w="5250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hyperlink r:id="rId49" w:history="1">
              <w:r>
                <w:rPr>
                  <w:rStyle w:val="a3"/>
                  <w:color w:val="004065"/>
                </w:rPr>
                <w:t>https://www.dw.com/de/102-jahre-jung-und-schwimmlehrer/l-50287414</w:t>
              </w:r>
            </w:hyperlink>
          </w:p>
        </w:tc>
      </w:tr>
      <w:tr w:rsidR="00413D33" w:rsidTr="00413D33">
        <w:trPr>
          <w:jc w:val="center"/>
        </w:trPr>
        <w:tc>
          <w:tcPr>
            <w:tcW w:w="124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47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proofErr w:type="spellStart"/>
            <w:r>
              <w:t>Стартап</w:t>
            </w:r>
            <w:proofErr w:type="spellEnd"/>
          </w:p>
        </w:tc>
        <w:tc>
          <w:tcPr>
            <w:tcW w:w="5250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hyperlink r:id="rId50" w:history="1">
              <w:r>
                <w:rPr>
                  <w:rStyle w:val="a3"/>
                  <w:color w:val="004065"/>
                </w:rPr>
                <w:t>https://www.dw.com/de/startups-hinfallen-und-aufstehen/l-37856093</w:t>
              </w:r>
            </w:hyperlink>
          </w:p>
        </w:tc>
      </w:tr>
      <w:tr w:rsidR="00413D33" w:rsidTr="00413D33">
        <w:trPr>
          <w:jc w:val="center"/>
        </w:trPr>
        <w:tc>
          <w:tcPr>
            <w:tcW w:w="124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47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r>
              <w:t>Много работы – мало денег</w:t>
            </w:r>
          </w:p>
        </w:tc>
        <w:tc>
          <w:tcPr>
            <w:tcW w:w="5250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hyperlink r:id="rId51" w:history="1">
              <w:r>
                <w:rPr>
                  <w:rStyle w:val="a3"/>
                  <w:color w:val="004065"/>
                </w:rPr>
                <w:t>https://www.dw.com/de/viel-arbeit-wenig-geld/l-38491109</w:t>
              </w:r>
            </w:hyperlink>
          </w:p>
        </w:tc>
      </w:tr>
      <w:tr w:rsidR="00413D33" w:rsidTr="00413D33">
        <w:trPr>
          <w:jc w:val="center"/>
        </w:trPr>
        <w:tc>
          <w:tcPr>
            <w:tcW w:w="124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47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r>
              <w:t>Ювелирное дело</w:t>
            </w:r>
          </w:p>
        </w:tc>
        <w:tc>
          <w:tcPr>
            <w:tcW w:w="5250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hyperlink r:id="rId52" w:history="1">
              <w:r>
                <w:rPr>
                  <w:rStyle w:val="a3"/>
                  <w:color w:val="004065"/>
                </w:rPr>
                <w:t>https://www.dw.com/de/der-schmuckk%C3%BCnstler/l-19314175</w:t>
              </w:r>
            </w:hyperlink>
          </w:p>
        </w:tc>
      </w:tr>
      <w:tr w:rsidR="00413D33" w:rsidTr="00413D33">
        <w:trPr>
          <w:jc w:val="center"/>
        </w:trPr>
        <w:tc>
          <w:tcPr>
            <w:tcW w:w="124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47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r>
              <w:t>Женщины в космосе</w:t>
            </w:r>
          </w:p>
        </w:tc>
        <w:tc>
          <w:tcPr>
            <w:tcW w:w="5250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hyperlink r:id="rId53" w:history="1">
              <w:r>
                <w:rPr>
                  <w:rStyle w:val="a3"/>
                  <w:color w:val="004065"/>
                </w:rPr>
                <w:t>https://www.dw.com/de/mehr-frauen-in-die-raumfahrt/l-19104419</w:t>
              </w:r>
            </w:hyperlink>
          </w:p>
        </w:tc>
      </w:tr>
      <w:tr w:rsidR="00413D33" w:rsidTr="00413D33">
        <w:trPr>
          <w:jc w:val="center"/>
        </w:trPr>
        <w:tc>
          <w:tcPr>
            <w:tcW w:w="124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47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r>
              <w:t>Возвращение цирюльника</w:t>
            </w:r>
          </w:p>
        </w:tc>
        <w:tc>
          <w:tcPr>
            <w:tcW w:w="5250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hyperlink r:id="rId54" w:history="1">
              <w:r>
                <w:rPr>
                  <w:rStyle w:val="a3"/>
                  <w:color w:val="004065"/>
                </w:rPr>
                <w:t>https://www.dw.com/de/der-barbier-kehrt-</w:t>
              </w:r>
              <w:r>
                <w:rPr>
                  <w:rStyle w:val="a3"/>
                  <w:color w:val="004065"/>
                </w:rPr>
                <w:lastRenderedPageBreak/>
                <w:t>zur%C3%BCck/a-18355459</w:t>
              </w:r>
            </w:hyperlink>
          </w:p>
        </w:tc>
      </w:tr>
      <w:tr w:rsidR="00413D33" w:rsidTr="00413D33">
        <w:trPr>
          <w:jc w:val="center"/>
        </w:trPr>
        <w:tc>
          <w:tcPr>
            <w:tcW w:w="124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  <w:jc w:val="center"/>
            </w:pPr>
            <w:r>
              <w:lastRenderedPageBreak/>
              <w:t>11</w:t>
            </w:r>
          </w:p>
        </w:tc>
        <w:tc>
          <w:tcPr>
            <w:tcW w:w="247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r>
              <w:t xml:space="preserve">Современная молодежь в эпоху </w:t>
            </w:r>
            <w:proofErr w:type="spellStart"/>
            <w:r>
              <w:t>цифровизации</w:t>
            </w:r>
            <w:proofErr w:type="spellEnd"/>
          </w:p>
        </w:tc>
        <w:tc>
          <w:tcPr>
            <w:tcW w:w="5250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hyperlink r:id="rId55" w:history="1">
              <w:r>
                <w:rPr>
                  <w:rStyle w:val="a3"/>
                  <w:color w:val="004065"/>
                </w:rPr>
                <w:t>https://www.dw.com/de/kinder-und-digitale-medien/l-36321587</w:t>
              </w:r>
            </w:hyperlink>
          </w:p>
        </w:tc>
      </w:tr>
      <w:tr w:rsidR="00413D33" w:rsidTr="00413D33">
        <w:trPr>
          <w:jc w:val="center"/>
        </w:trPr>
        <w:tc>
          <w:tcPr>
            <w:tcW w:w="124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47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r>
              <w:t>На поезде по Европе</w:t>
            </w:r>
          </w:p>
        </w:tc>
        <w:tc>
          <w:tcPr>
            <w:tcW w:w="5250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hyperlink r:id="rId56" w:history="1">
              <w:r>
                <w:rPr>
                  <w:rStyle w:val="a3"/>
                  <w:color w:val="004065"/>
                </w:rPr>
                <w:t>https://www.dw.com/de/mit-interrail-umsonst-durch-europa/l-45002219</w:t>
              </w:r>
            </w:hyperlink>
          </w:p>
        </w:tc>
      </w:tr>
      <w:tr w:rsidR="00413D33" w:rsidTr="00413D33">
        <w:trPr>
          <w:jc w:val="center"/>
        </w:trPr>
        <w:tc>
          <w:tcPr>
            <w:tcW w:w="124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47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r>
              <w:t>Стресс и болезни</w:t>
            </w:r>
          </w:p>
        </w:tc>
        <w:tc>
          <w:tcPr>
            <w:tcW w:w="5250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hyperlink r:id="rId57" w:history="1">
              <w:r>
                <w:rPr>
                  <w:rStyle w:val="a3"/>
                  <w:color w:val="004065"/>
                </w:rPr>
                <w:t>https://www.dw.com/de/wenn-stress-krank-macht/l-45176342</w:t>
              </w:r>
            </w:hyperlink>
          </w:p>
        </w:tc>
      </w:tr>
      <w:tr w:rsidR="00413D33" w:rsidTr="00413D33">
        <w:trPr>
          <w:jc w:val="center"/>
        </w:trPr>
        <w:tc>
          <w:tcPr>
            <w:tcW w:w="124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47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r>
              <w:t>Страны изучаемого языка</w:t>
            </w:r>
          </w:p>
        </w:tc>
        <w:tc>
          <w:tcPr>
            <w:tcW w:w="5250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hyperlink r:id="rId58" w:history="1">
              <w:r>
                <w:rPr>
                  <w:rStyle w:val="a3"/>
                  <w:color w:val="004065"/>
                </w:rPr>
                <w:t>https://www.dw.com/de/wo-die-deutsche-demokratie-entstand/l-51518502</w:t>
              </w:r>
            </w:hyperlink>
          </w:p>
        </w:tc>
      </w:tr>
      <w:tr w:rsidR="00413D33" w:rsidTr="00413D33">
        <w:trPr>
          <w:jc w:val="center"/>
        </w:trPr>
        <w:tc>
          <w:tcPr>
            <w:tcW w:w="124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47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r>
              <w:t>Самая высокая церковная башня</w:t>
            </w:r>
          </w:p>
        </w:tc>
        <w:tc>
          <w:tcPr>
            <w:tcW w:w="5250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hyperlink r:id="rId59" w:history="1">
              <w:r>
                <w:rPr>
                  <w:rStyle w:val="a3"/>
                  <w:color w:val="004065"/>
                </w:rPr>
                <w:t>https://www.dw.com/de/der-h%C3%B6chste-kirchturm-der-welt/l-49731777</w:t>
              </w:r>
            </w:hyperlink>
          </w:p>
        </w:tc>
      </w:tr>
      <w:tr w:rsidR="00413D33" w:rsidTr="00413D33">
        <w:trPr>
          <w:jc w:val="center"/>
        </w:trPr>
        <w:tc>
          <w:tcPr>
            <w:tcW w:w="124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47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r>
              <w:t>Типично немецкий</w:t>
            </w:r>
          </w:p>
        </w:tc>
        <w:tc>
          <w:tcPr>
            <w:tcW w:w="5250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hyperlink r:id="rId60" w:history="1">
              <w:r>
                <w:rPr>
                  <w:rStyle w:val="a3"/>
                  <w:color w:val="004065"/>
                </w:rPr>
                <w:t>https://www.dw.com/de/typisch-deutsch-der-gartenzwerg/l-50019965</w:t>
              </w:r>
            </w:hyperlink>
          </w:p>
        </w:tc>
      </w:tr>
      <w:tr w:rsidR="00413D33" w:rsidTr="00413D33">
        <w:trPr>
          <w:jc w:val="center"/>
        </w:trPr>
        <w:tc>
          <w:tcPr>
            <w:tcW w:w="124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47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r>
              <w:t>Рождественское дерево</w:t>
            </w:r>
          </w:p>
        </w:tc>
        <w:tc>
          <w:tcPr>
            <w:tcW w:w="5250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hyperlink r:id="rId61" w:history="1">
              <w:r>
                <w:rPr>
                  <w:rStyle w:val="a3"/>
                  <w:color w:val="004065"/>
                </w:rPr>
                <w:t>https://www.dw.com/de/ein-weihnachtsbaum-der-superlative/l-51621425</w:t>
              </w:r>
            </w:hyperlink>
          </w:p>
        </w:tc>
      </w:tr>
      <w:tr w:rsidR="00413D33" w:rsidTr="00413D33">
        <w:trPr>
          <w:jc w:val="center"/>
        </w:trPr>
        <w:tc>
          <w:tcPr>
            <w:tcW w:w="124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47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r>
              <w:t>Потсдамская площадь вчера и сегодня</w:t>
            </w:r>
          </w:p>
        </w:tc>
        <w:tc>
          <w:tcPr>
            <w:tcW w:w="5250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hyperlink r:id="rId62" w:history="1">
              <w:r>
                <w:rPr>
                  <w:rStyle w:val="a3"/>
                  <w:color w:val="004065"/>
                </w:rPr>
                <w:t>https://www.dw.com/de/berlins-potsdamer-platz-</w:t>
              </w:r>
              <w:r>
                <w:rPr>
                  <w:rStyle w:val="a3"/>
                  <w:color w:val="004065"/>
                </w:rPr>
                <w:lastRenderedPageBreak/>
                <w:t>fr%C3%BCher-und-heute/l-42178485</w:t>
              </w:r>
            </w:hyperlink>
          </w:p>
        </w:tc>
      </w:tr>
      <w:tr w:rsidR="00413D33" w:rsidTr="00413D33">
        <w:trPr>
          <w:jc w:val="center"/>
        </w:trPr>
        <w:tc>
          <w:tcPr>
            <w:tcW w:w="124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  <w:jc w:val="center"/>
            </w:pPr>
            <w:r>
              <w:lastRenderedPageBreak/>
              <w:t>11</w:t>
            </w:r>
          </w:p>
        </w:tc>
        <w:tc>
          <w:tcPr>
            <w:tcW w:w="247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r>
              <w:t>Символ немецкой истории</w:t>
            </w:r>
          </w:p>
        </w:tc>
        <w:tc>
          <w:tcPr>
            <w:tcW w:w="5250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hyperlink r:id="rId63" w:history="1">
              <w:r>
                <w:rPr>
                  <w:rStyle w:val="a3"/>
                  <w:color w:val="004065"/>
                </w:rPr>
                <w:t>https://www.dw.com/de/berlins-potsdamer-platz-fr%C3%BCher-und-heute/l-42178485</w:t>
              </w:r>
            </w:hyperlink>
          </w:p>
        </w:tc>
      </w:tr>
      <w:tr w:rsidR="00413D33" w:rsidTr="00413D33">
        <w:trPr>
          <w:jc w:val="center"/>
        </w:trPr>
        <w:tc>
          <w:tcPr>
            <w:tcW w:w="124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47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r>
              <w:t>Северное море</w:t>
            </w:r>
          </w:p>
        </w:tc>
        <w:tc>
          <w:tcPr>
            <w:tcW w:w="5250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hyperlink r:id="rId64" w:history="1">
              <w:r>
                <w:rPr>
                  <w:rStyle w:val="a3"/>
                  <w:color w:val="004065"/>
                </w:rPr>
                <w:t>https://www.dw.com/de/das-wattenmeer-ein-naturerlebnis/l-45460919</w:t>
              </w:r>
            </w:hyperlink>
          </w:p>
        </w:tc>
      </w:tr>
      <w:tr w:rsidR="00413D33" w:rsidTr="00413D33">
        <w:trPr>
          <w:jc w:val="center"/>
        </w:trPr>
        <w:tc>
          <w:tcPr>
            <w:tcW w:w="124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47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r>
              <w:t>Венский вальс</w:t>
            </w:r>
          </w:p>
        </w:tc>
        <w:tc>
          <w:tcPr>
            <w:tcW w:w="5250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hyperlink r:id="rId65" w:history="1">
              <w:r>
                <w:rPr>
                  <w:rStyle w:val="a3"/>
                  <w:color w:val="004065"/>
                </w:rPr>
                <w:t>https://www.dw.com/de/%C3%B6sterreichs-exportschlager-der-wiener-walzer/l-46022522</w:t>
              </w:r>
            </w:hyperlink>
          </w:p>
        </w:tc>
      </w:tr>
      <w:tr w:rsidR="00413D33" w:rsidTr="00413D33">
        <w:trPr>
          <w:jc w:val="center"/>
        </w:trPr>
        <w:tc>
          <w:tcPr>
            <w:tcW w:w="124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47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r>
              <w:t>Поход в Альпы</w:t>
            </w:r>
          </w:p>
        </w:tc>
        <w:tc>
          <w:tcPr>
            <w:tcW w:w="5250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hyperlink r:id="rId66" w:history="1">
              <w:r>
                <w:rPr>
                  <w:rStyle w:val="a3"/>
                  <w:color w:val="004065"/>
                </w:rPr>
                <w:t>https://www.dw.com/de/ein-neuer-wanderweg-in-den-alpen/l-45921406</w:t>
              </w:r>
            </w:hyperlink>
          </w:p>
        </w:tc>
      </w:tr>
      <w:tr w:rsidR="00413D33" w:rsidTr="00413D33">
        <w:trPr>
          <w:jc w:val="center"/>
        </w:trPr>
        <w:tc>
          <w:tcPr>
            <w:tcW w:w="124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47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r>
              <w:t>Остров мечты на севере Германии</w:t>
            </w:r>
          </w:p>
        </w:tc>
        <w:tc>
          <w:tcPr>
            <w:tcW w:w="5250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hyperlink r:id="rId67" w:history="1">
              <w:r>
                <w:rPr>
                  <w:rStyle w:val="a3"/>
                  <w:color w:val="004065"/>
                </w:rPr>
                <w:t>https://www.dw.com/de/sylt-trauminsel-in-der-nordsee/l-46486802</w:t>
              </w:r>
            </w:hyperlink>
          </w:p>
        </w:tc>
      </w:tr>
      <w:tr w:rsidR="00413D33" w:rsidTr="00413D33">
        <w:trPr>
          <w:jc w:val="center"/>
        </w:trPr>
        <w:tc>
          <w:tcPr>
            <w:tcW w:w="124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47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r>
              <w:t>Культура и искусство</w:t>
            </w:r>
          </w:p>
        </w:tc>
        <w:tc>
          <w:tcPr>
            <w:tcW w:w="5250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hyperlink r:id="rId68" w:history="1">
              <w:r>
                <w:rPr>
                  <w:rStyle w:val="a3"/>
                  <w:color w:val="004065"/>
                </w:rPr>
                <w:t>https://www.dw.com/de/kunst-in-alten-industrieanlagen/l-48564660</w:t>
              </w:r>
            </w:hyperlink>
          </w:p>
        </w:tc>
      </w:tr>
      <w:tr w:rsidR="00413D33" w:rsidTr="00413D33">
        <w:trPr>
          <w:jc w:val="center"/>
        </w:trPr>
        <w:tc>
          <w:tcPr>
            <w:tcW w:w="124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47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r>
              <w:t>Больше, чем Моцарт</w:t>
            </w:r>
          </w:p>
        </w:tc>
        <w:tc>
          <w:tcPr>
            <w:tcW w:w="5250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hyperlink r:id="rId69" w:history="1">
              <w:r>
                <w:rPr>
                  <w:rStyle w:val="a3"/>
                  <w:color w:val="004065"/>
                </w:rPr>
                <w:t>https://www.dw.com/de/salzburg-mehr-als-nur-mozart/l-38189238</w:t>
              </w:r>
            </w:hyperlink>
          </w:p>
        </w:tc>
      </w:tr>
      <w:tr w:rsidR="00413D33" w:rsidTr="00413D33">
        <w:trPr>
          <w:jc w:val="center"/>
        </w:trPr>
        <w:tc>
          <w:tcPr>
            <w:tcW w:w="124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47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r>
              <w:t>Жизнь ради живописи</w:t>
            </w:r>
          </w:p>
        </w:tc>
        <w:tc>
          <w:tcPr>
            <w:tcW w:w="5250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hyperlink r:id="rId70" w:history="1">
              <w:r>
                <w:rPr>
                  <w:rStyle w:val="a3"/>
                  <w:color w:val="004065"/>
                </w:rPr>
                <w:t>https://www.dw.com/de/leben-f%C3%BCr-die-</w:t>
              </w:r>
              <w:r>
                <w:rPr>
                  <w:rStyle w:val="a3"/>
                  <w:color w:val="004065"/>
                </w:rPr>
                <w:lastRenderedPageBreak/>
                <w:t>malerei/l-39060598</w:t>
              </w:r>
            </w:hyperlink>
          </w:p>
        </w:tc>
      </w:tr>
      <w:tr w:rsidR="00413D33" w:rsidTr="00413D33">
        <w:trPr>
          <w:jc w:val="center"/>
        </w:trPr>
        <w:tc>
          <w:tcPr>
            <w:tcW w:w="124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  <w:jc w:val="center"/>
            </w:pPr>
            <w:r>
              <w:lastRenderedPageBreak/>
              <w:t>11</w:t>
            </w:r>
          </w:p>
        </w:tc>
        <w:tc>
          <w:tcPr>
            <w:tcW w:w="247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r>
              <w:t>Замок с призраками</w:t>
            </w:r>
          </w:p>
        </w:tc>
        <w:tc>
          <w:tcPr>
            <w:tcW w:w="5250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hyperlink r:id="rId71" w:history="1">
              <w:r>
                <w:rPr>
                  <w:rStyle w:val="a3"/>
                  <w:color w:val="004065"/>
                </w:rPr>
                <w:t>https://www.dw.com/de/ein-besuch-im-geisterschloss/l-19086988</w:t>
              </w:r>
            </w:hyperlink>
          </w:p>
        </w:tc>
      </w:tr>
      <w:tr w:rsidR="00413D33" w:rsidTr="00413D33">
        <w:trPr>
          <w:jc w:val="center"/>
        </w:trPr>
        <w:tc>
          <w:tcPr>
            <w:tcW w:w="124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47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r>
              <w:t>Театр из окна поезда</w:t>
            </w:r>
          </w:p>
        </w:tc>
        <w:tc>
          <w:tcPr>
            <w:tcW w:w="5250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hyperlink r:id="rId72" w:history="1">
              <w:r>
                <w:rPr>
                  <w:rStyle w:val="a3"/>
                  <w:color w:val="004065"/>
                </w:rPr>
                <w:t>https://www.dw.com/de/eine-bahnstrecke-als-theaterb%C3%BChne/l-40489461</w:t>
              </w:r>
            </w:hyperlink>
          </w:p>
        </w:tc>
      </w:tr>
      <w:tr w:rsidR="00413D33" w:rsidTr="00413D33">
        <w:trPr>
          <w:jc w:val="center"/>
        </w:trPr>
        <w:tc>
          <w:tcPr>
            <w:tcW w:w="124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  <w:jc w:val="center"/>
            </w:pPr>
            <w:r>
              <w:t>11</w:t>
            </w:r>
          </w:p>
        </w:tc>
        <w:tc>
          <w:tcPr>
            <w:tcW w:w="2475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r>
              <w:t>Подводное искусство</w:t>
            </w:r>
          </w:p>
        </w:tc>
        <w:tc>
          <w:tcPr>
            <w:tcW w:w="5250" w:type="dxa"/>
            <w:hideMark/>
          </w:tcPr>
          <w:p w:rsidR="00413D33" w:rsidRDefault="00413D33">
            <w:pPr>
              <w:pStyle w:val="a6"/>
              <w:spacing w:before="225" w:beforeAutospacing="0" w:after="225" w:afterAutospacing="0"/>
            </w:pPr>
            <w:hyperlink r:id="rId73" w:history="1">
              <w:r>
                <w:rPr>
                  <w:rStyle w:val="a3"/>
                  <w:color w:val="DD5500"/>
                </w:rPr>
                <w:t>https://www.dw.com/de/kunst-unter-wasser/a-18323278</w:t>
              </w:r>
            </w:hyperlink>
          </w:p>
        </w:tc>
      </w:tr>
    </w:tbl>
    <w:p w:rsidR="002E14B4" w:rsidRPr="008E4B07" w:rsidRDefault="002E14B4" w:rsidP="008E4B07"/>
    <w:sectPr w:rsidR="002E14B4" w:rsidRPr="008E4B07" w:rsidSect="00192D1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4224D8"/>
    <w:multiLevelType w:val="multilevel"/>
    <w:tmpl w:val="5ABE8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C834D77"/>
    <w:multiLevelType w:val="multilevel"/>
    <w:tmpl w:val="041AC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189"/>
    <w:rsid w:val="000D2D2D"/>
    <w:rsid w:val="00152300"/>
    <w:rsid w:val="00192D14"/>
    <w:rsid w:val="001F1BA5"/>
    <w:rsid w:val="002E14B4"/>
    <w:rsid w:val="003A03DB"/>
    <w:rsid w:val="00413D33"/>
    <w:rsid w:val="005A435A"/>
    <w:rsid w:val="008E4B07"/>
    <w:rsid w:val="00977366"/>
    <w:rsid w:val="00B46E8D"/>
    <w:rsid w:val="00B87A4B"/>
    <w:rsid w:val="00C00B4C"/>
    <w:rsid w:val="00E241D7"/>
    <w:rsid w:val="00F23189"/>
    <w:rsid w:val="00F27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92D1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92D1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92D1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92D1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192D1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92D14"/>
    <w:rPr>
      <w:color w:val="800080"/>
      <w:u w:val="single"/>
    </w:rPr>
  </w:style>
  <w:style w:type="character" w:styleId="a5">
    <w:name w:val="Strong"/>
    <w:basedOn w:val="a0"/>
    <w:uiPriority w:val="22"/>
    <w:qFormat/>
    <w:rsid w:val="00192D14"/>
    <w:rPr>
      <w:b/>
      <w:bCs/>
    </w:rPr>
  </w:style>
  <w:style w:type="paragraph" w:styleId="a6">
    <w:name w:val="Normal (Web)"/>
    <w:basedOn w:val="a"/>
    <w:uiPriority w:val="99"/>
    <w:unhideWhenUsed/>
    <w:rsid w:val="00192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92D1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92D1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92D1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92D1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192D1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92D14"/>
    <w:rPr>
      <w:color w:val="800080"/>
      <w:u w:val="single"/>
    </w:rPr>
  </w:style>
  <w:style w:type="character" w:styleId="a5">
    <w:name w:val="Strong"/>
    <w:basedOn w:val="a0"/>
    <w:uiPriority w:val="22"/>
    <w:qFormat/>
    <w:rsid w:val="00192D14"/>
    <w:rPr>
      <w:b/>
      <w:bCs/>
    </w:rPr>
  </w:style>
  <w:style w:type="paragraph" w:styleId="a6">
    <w:name w:val="Normal (Web)"/>
    <w:basedOn w:val="a"/>
    <w:uiPriority w:val="99"/>
    <w:unhideWhenUsed/>
    <w:rsid w:val="00192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8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83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4739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38910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82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065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1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53615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05520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19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46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15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1739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23385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878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01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11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0640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0331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01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813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20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5854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39840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3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174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5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142032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14327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54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36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1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986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80755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43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32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3151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49434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40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546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11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824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6807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54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06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99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68949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32331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57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29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9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4194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71127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70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23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68948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46623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79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91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42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93604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58819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11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dw.com/de/cosplay-einmal-eine-fantasiefigur-sein/l-19136525" TargetMode="External"/><Relationship Id="rId18" Type="http://schemas.openxmlformats.org/officeDocument/2006/relationships/hyperlink" Target="https://www.dw.com/de/kinder-und-digitale-medien/l-36321587" TargetMode="External"/><Relationship Id="rId26" Type="http://schemas.openxmlformats.org/officeDocument/2006/relationships/hyperlink" Target="https://resh.edu.ru/subject/lesson/3998/" TargetMode="External"/><Relationship Id="rId39" Type="http://schemas.openxmlformats.org/officeDocument/2006/relationships/hyperlink" Target="https://www.dw.com/de/cosplay-einmal-eine-fantasiefigur-sein/l-19136525" TargetMode="External"/><Relationship Id="rId21" Type="http://schemas.openxmlformats.org/officeDocument/2006/relationships/hyperlink" Target="https://www.dw.com/de/wenn-stress-krank-macht/l-45176342" TargetMode="External"/><Relationship Id="rId34" Type="http://schemas.openxmlformats.org/officeDocument/2006/relationships/hyperlink" Target="https://www.dw.com/de/wo-die-deutsche-demokratie-entstand/l-51518502" TargetMode="External"/><Relationship Id="rId42" Type="http://schemas.openxmlformats.org/officeDocument/2006/relationships/hyperlink" Target="https://www.dw.com/de/betrug-auf-facebook/a-18523143" TargetMode="External"/><Relationship Id="rId47" Type="http://schemas.openxmlformats.org/officeDocument/2006/relationships/hyperlink" Target="https://www.dw.com/de/rennfahrerinnen-auf-der-mille-miglia/l-48954623" TargetMode="External"/><Relationship Id="rId50" Type="http://schemas.openxmlformats.org/officeDocument/2006/relationships/hyperlink" Target="https://www.dw.com/de/startups-hinfallen-und-aufstehen/l-37856093" TargetMode="External"/><Relationship Id="rId55" Type="http://schemas.openxmlformats.org/officeDocument/2006/relationships/hyperlink" Target="https://www.dw.com/de/kinder-und-digitale-medien/l-36321587" TargetMode="External"/><Relationship Id="rId63" Type="http://schemas.openxmlformats.org/officeDocument/2006/relationships/hyperlink" Target="https://www.dw.com/de/berlins-potsdamer-platz-fr%C3%BCher-und-heute/l-42178485" TargetMode="External"/><Relationship Id="rId68" Type="http://schemas.openxmlformats.org/officeDocument/2006/relationships/hyperlink" Target="https://www.dw.com/de/kunst-in-alten-industrieanlagen/l-48564660" TargetMode="External"/><Relationship Id="rId7" Type="http://schemas.openxmlformats.org/officeDocument/2006/relationships/hyperlink" Target="https://www.dw.com/de/faire-kleidung-aus-europa/l-51933066" TargetMode="External"/><Relationship Id="rId71" Type="http://schemas.openxmlformats.org/officeDocument/2006/relationships/hyperlink" Target="https://www.dw.com/de/ein-besuch-im-geisterschloss/l-19086988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sh.edu.ru/subject/lesson/4019/" TargetMode="External"/><Relationship Id="rId29" Type="http://schemas.openxmlformats.org/officeDocument/2006/relationships/hyperlink" Target="https://resh.edu.ru/subject/lesson/5524/start/209434/" TargetMode="External"/><Relationship Id="rId11" Type="http://schemas.openxmlformats.org/officeDocument/2006/relationships/hyperlink" Target="https://resh.edu.ru/subject/lesson/3990/start/12100/" TargetMode="External"/><Relationship Id="rId24" Type="http://schemas.openxmlformats.org/officeDocument/2006/relationships/hyperlink" Target="https://www.dw.com/de/extremsport-freeskiing/l-47012577" TargetMode="External"/><Relationship Id="rId32" Type="http://schemas.openxmlformats.org/officeDocument/2006/relationships/hyperlink" Target="https://resh.edu.ru/subject/lesson/3968/start/209372/" TargetMode="External"/><Relationship Id="rId37" Type="http://schemas.openxmlformats.org/officeDocument/2006/relationships/hyperlink" Target="https://www.dw.com/de/generation-instagram-und-die-analoge-fotografie/l-42382586" TargetMode="External"/><Relationship Id="rId40" Type="http://schemas.openxmlformats.org/officeDocument/2006/relationships/hyperlink" Target="https://www.dw.com/de/skurrile-erfindungen/l-50581647" TargetMode="External"/><Relationship Id="rId45" Type="http://schemas.openxmlformats.org/officeDocument/2006/relationships/hyperlink" Target="https://www.dw.com/de/arbeitsalltag-von-menschen-mit-sehbehinderungen/l-52178638" TargetMode="External"/><Relationship Id="rId53" Type="http://schemas.openxmlformats.org/officeDocument/2006/relationships/hyperlink" Target="https://www.dw.com/de/mehr-frauen-in-die-raumfahrt/l-19104419" TargetMode="External"/><Relationship Id="rId58" Type="http://schemas.openxmlformats.org/officeDocument/2006/relationships/hyperlink" Target="https://www.dw.com/de/wo-die-deutsche-demokratie-entstand/l-51518502" TargetMode="External"/><Relationship Id="rId66" Type="http://schemas.openxmlformats.org/officeDocument/2006/relationships/hyperlink" Target="https://www.dw.com/de/ein-neuer-wanderweg-in-den-alpen/l-45921406" TargetMode="External"/><Relationship Id="rId7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resh.edu.ru/subject/lesson/4660/" TargetMode="External"/><Relationship Id="rId23" Type="http://schemas.openxmlformats.org/officeDocument/2006/relationships/hyperlink" Target="https://www.dw.com/de/die-dolomiten-ein-paradies-f%C3%BCr-eiskletterer/l-47598567" TargetMode="External"/><Relationship Id="rId28" Type="http://schemas.openxmlformats.org/officeDocument/2006/relationships/hyperlink" Target="https://resh.edu.ru/subject/lesson/4030/" TargetMode="External"/><Relationship Id="rId36" Type="http://schemas.openxmlformats.org/officeDocument/2006/relationships/hyperlink" Target="https://www.dw.com/de/berlins-potsdamer-platz-fr%C3%BCher-und-heute/l-42178485" TargetMode="External"/><Relationship Id="rId49" Type="http://schemas.openxmlformats.org/officeDocument/2006/relationships/hyperlink" Target="https://www.dw.com/de/102-jahre-jung-und-schwimmlehrer/l-50287414" TargetMode="External"/><Relationship Id="rId57" Type="http://schemas.openxmlformats.org/officeDocument/2006/relationships/hyperlink" Target="https://www.dw.com/de/wenn-stress-krank-macht/l-45176342" TargetMode="External"/><Relationship Id="rId61" Type="http://schemas.openxmlformats.org/officeDocument/2006/relationships/hyperlink" Target="https://www.dw.com/de/ein-weihnachtsbaum-der-superlative/l-51621425" TargetMode="External"/><Relationship Id="rId10" Type="http://schemas.openxmlformats.org/officeDocument/2006/relationships/hyperlink" Target="https://resh.edu.ru/subject/lesson/5646/start/12131/" TargetMode="External"/><Relationship Id="rId19" Type="http://schemas.openxmlformats.org/officeDocument/2006/relationships/hyperlink" Target="https://www.dw.com/de/spargel-das-beliebteste-fr%C3%BChlingsgem%C3%BCse/l-48833040" TargetMode="External"/><Relationship Id="rId31" Type="http://schemas.openxmlformats.org/officeDocument/2006/relationships/hyperlink" Target="https://resh.edu.ru/subject/lesson/3924/start/72043/" TargetMode="External"/><Relationship Id="rId44" Type="http://schemas.openxmlformats.org/officeDocument/2006/relationships/hyperlink" Target="https://www.dw.com/de/mit-dem-elektro-tuk-tuk-durch-die-welt/l-18936190" TargetMode="External"/><Relationship Id="rId52" Type="http://schemas.openxmlformats.org/officeDocument/2006/relationships/hyperlink" Target="https://www.dw.com/de/der-schmuckk%C3%BCnstler/l-19314175" TargetMode="External"/><Relationship Id="rId60" Type="http://schemas.openxmlformats.org/officeDocument/2006/relationships/hyperlink" Target="https://www.dw.com/de/typisch-deutsch-der-gartenzwerg/l-50019965" TargetMode="External"/><Relationship Id="rId65" Type="http://schemas.openxmlformats.org/officeDocument/2006/relationships/hyperlink" Target="https://www.dw.com/de/%C3%B6sterreichs-exportschlager-der-wiener-walzer/l-46022522" TargetMode="External"/><Relationship Id="rId73" Type="http://schemas.openxmlformats.org/officeDocument/2006/relationships/hyperlink" Target="https://www.dw.com/de/kunst-unter-wasser/a-1832327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lesson/3979/start/12069/" TargetMode="External"/><Relationship Id="rId14" Type="http://schemas.openxmlformats.org/officeDocument/2006/relationships/hyperlink" Target="https://resh.edu.ru/subject/lesson/5646/start/12131/" TargetMode="External"/><Relationship Id="rId22" Type="http://schemas.openxmlformats.org/officeDocument/2006/relationships/hyperlink" Target="https://www.dw.com/de/das-essen-der-zukunft/l-37562018" TargetMode="External"/><Relationship Id="rId27" Type="http://schemas.openxmlformats.org/officeDocument/2006/relationships/hyperlink" Target="https://resh.edu.ru/subject/lesson/3947/" TargetMode="External"/><Relationship Id="rId30" Type="http://schemas.openxmlformats.org/officeDocument/2006/relationships/hyperlink" Target="https://resh.edu.ru/subject/lesson/3935/start/209465/" TargetMode="External"/><Relationship Id="rId35" Type="http://schemas.openxmlformats.org/officeDocument/2006/relationships/hyperlink" Target="https://www.dw.com/de/auf-den-spuren-der-berliner-mauer/l-50681434" TargetMode="External"/><Relationship Id="rId43" Type="http://schemas.openxmlformats.org/officeDocument/2006/relationships/hyperlink" Target="https://www.dw.com/de/radfahrer-gegen-autofahrer/l-18644348" TargetMode="External"/><Relationship Id="rId48" Type="http://schemas.openxmlformats.org/officeDocument/2006/relationships/hyperlink" Target="https://www.dw.com/de/erfolgsfaktor-herkunft/l-49453788" TargetMode="External"/><Relationship Id="rId56" Type="http://schemas.openxmlformats.org/officeDocument/2006/relationships/hyperlink" Target="https://www.dw.com/de/mit-interrail-umsonst-durch-europa/l-45002219" TargetMode="External"/><Relationship Id="rId64" Type="http://schemas.openxmlformats.org/officeDocument/2006/relationships/hyperlink" Target="https://www.dw.com/de/das-wattenmeer-ein-naturerlebnis/l-45460919" TargetMode="External"/><Relationship Id="rId69" Type="http://schemas.openxmlformats.org/officeDocument/2006/relationships/hyperlink" Target="https://www.dw.com/de/salzburg-mehr-als-nur-mozart/l-38189238" TargetMode="External"/><Relationship Id="rId8" Type="http://schemas.openxmlformats.org/officeDocument/2006/relationships/hyperlink" Target="https://www.dw.com/de/m%C3%BCll-in-der-mode-schuhe-aus-alten-kaugummis/l-44633709" TargetMode="External"/><Relationship Id="rId51" Type="http://schemas.openxmlformats.org/officeDocument/2006/relationships/hyperlink" Target="https://www.dw.com/de/viel-arbeit-wenig-geld/l-38491109" TargetMode="External"/><Relationship Id="rId72" Type="http://schemas.openxmlformats.org/officeDocument/2006/relationships/hyperlink" Target="https://www.dw.com/de/eine-bahnstrecke-als-theaterb%C3%BChne/l-40489461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www.dw.com/de/konflikte-l%C3%B6sen-im-b%C3%BCro/l-48177335" TargetMode="External"/><Relationship Id="rId17" Type="http://schemas.openxmlformats.org/officeDocument/2006/relationships/hyperlink" Target="https://resh.edu.ru/subject/lesson/4672/start/209403/" TargetMode="External"/><Relationship Id="rId25" Type="http://schemas.openxmlformats.org/officeDocument/2006/relationships/hyperlink" Target="https://www.dw.com/de/eine-wohnung-zwischen-pflanzen/l-19381733" TargetMode="External"/><Relationship Id="rId33" Type="http://schemas.openxmlformats.org/officeDocument/2006/relationships/hyperlink" Target="https://resh.edu.ru/subject/lesson/4671/start/12038/" TargetMode="External"/><Relationship Id="rId38" Type="http://schemas.openxmlformats.org/officeDocument/2006/relationships/hyperlink" Target="https://www.dw.com/de/digitale-erpressung/l-19184335" TargetMode="External"/><Relationship Id="rId46" Type="http://schemas.openxmlformats.org/officeDocument/2006/relationships/hyperlink" Target="https://www.dw.com/de/konflikte-l%C3%B6sen-im-b%C3%BCro/l-48177335" TargetMode="External"/><Relationship Id="rId59" Type="http://schemas.openxmlformats.org/officeDocument/2006/relationships/hyperlink" Target="https://www.dw.com/de/der-h%C3%B6chste-kirchturm-der-welt/l-49731777" TargetMode="External"/><Relationship Id="rId67" Type="http://schemas.openxmlformats.org/officeDocument/2006/relationships/hyperlink" Target="https://www.dw.com/de/sylt-trauminsel-in-der-nordsee/l-46486802" TargetMode="External"/><Relationship Id="rId20" Type="http://schemas.openxmlformats.org/officeDocument/2006/relationships/hyperlink" Target="https://www.dw.com/de/fleischlos-gl%C3%BCcklich/l-50855705" TargetMode="External"/><Relationship Id="rId41" Type="http://schemas.openxmlformats.org/officeDocument/2006/relationships/hyperlink" Target="https://www.dw.com/de/eine-zeitreise-mit-dem-fahrrad/l-39350645" TargetMode="External"/><Relationship Id="rId54" Type="http://schemas.openxmlformats.org/officeDocument/2006/relationships/hyperlink" Target="https://www.dw.com/de/der-barbier-kehrt-zur%C3%BCck/a-18355459" TargetMode="External"/><Relationship Id="rId62" Type="http://schemas.openxmlformats.org/officeDocument/2006/relationships/hyperlink" Target="https://www.dw.com/de/berlins-potsdamer-platz-fr%C3%BCher-und-heute/l-42178485" TargetMode="External"/><Relationship Id="rId70" Type="http://schemas.openxmlformats.org/officeDocument/2006/relationships/hyperlink" Target="https://www.dw.com/de/leben-f%C3%BCr-die-malerei/l-39060598" TargetMode="External"/><Relationship Id="rId75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dw.com/de/elternzeit-f%C3%BCr-v%C3%A4ter/l-4277271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1735</Words>
  <Characters>9891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Валентина</cp:lastModifiedBy>
  <cp:revision>2</cp:revision>
  <dcterms:created xsi:type="dcterms:W3CDTF">2020-04-21T09:56:00Z</dcterms:created>
  <dcterms:modified xsi:type="dcterms:W3CDTF">2020-04-21T09:56:00Z</dcterms:modified>
</cp:coreProperties>
</file>